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3C" w:rsidRPr="0065355C" w:rsidRDefault="0032593C" w:rsidP="003259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355C">
        <w:rPr>
          <w:rFonts w:ascii="Times New Roman" w:hAnsi="Times New Roman" w:cs="Times New Roman"/>
          <w:sz w:val="24"/>
          <w:szCs w:val="24"/>
        </w:rPr>
        <w:t>PRESS RELEASE: Immediate</w:t>
      </w:r>
    </w:p>
    <w:p w:rsidR="0032593C" w:rsidRPr="0065355C" w:rsidRDefault="0032593C" w:rsidP="003259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355C">
        <w:rPr>
          <w:rFonts w:ascii="Times New Roman" w:hAnsi="Times New Roman" w:cs="Times New Roman"/>
          <w:sz w:val="24"/>
          <w:szCs w:val="24"/>
        </w:rPr>
        <w:t>FROM: Mississippi Humanities Council</w:t>
      </w:r>
    </w:p>
    <w:p w:rsidR="0032593C" w:rsidRPr="0065355C" w:rsidRDefault="0032593C" w:rsidP="003259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355C">
        <w:rPr>
          <w:rFonts w:ascii="Times New Roman" w:hAnsi="Times New Roman" w:cs="Times New Roman"/>
          <w:sz w:val="24"/>
          <w:szCs w:val="24"/>
        </w:rPr>
        <w:t xml:space="preserve">             Caroline Gillespie</w:t>
      </w:r>
    </w:p>
    <w:p w:rsidR="0032593C" w:rsidRPr="0065355C" w:rsidRDefault="0032593C" w:rsidP="0032593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5355C">
        <w:rPr>
          <w:rFonts w:ascii="Times New Roman" w:hAnsi="Times New Roman" w:cs="Times New Roman"/>
          <w:sz w:val="24"/>
          <w:szCs w:val="24"/>
        </w:rPr>
        <w:t xml:space="preserve">    </w:t>
      </w:r>
      <w:hyperlink r:id="rId4" w:history="1">
        <w:r w:rsidRPr="0065355C">
          <w:rPr>
            <w:rStyle w:val="Hyperlink"/>
            <w:rFonts w:ascii="Times New Roman" w:hAnsi="Times New Roman" w:cs="Times New Roman"/>
            <w:sz w:val="24"/>
            <w:szCs w:val="24"/>
          </w:rPr>
          <w:t>cgillespie@mhc.state.ms.us</w:t>
        </w:r>
      </w:hyperlink>
    </w:p>
    <w:p w:rsidR="0032593C" w:rsidRPr="0065355C" w:rsidRDefault="0032593C" w:rsidP="0032593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5355C">
        <w:rPr>
          <w:rFonts w:ascii="Times New Roman" w:hAnsi="Times New Roman" w:cs="Times New Roman"/>
          <w:sz w:val="24"/>
          <w:szCs w:val="24"/>
        </w:rPr>
        <w:t xml:space="preserve">    601-432-6752</w:t>
      </w:r>
    </w:p>
    <w:p w:rsidR="0032593C" w:rsidRDefault="0032593C" w:rsidP="0032593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2593C" w:rsidRPr="00FE53A9" w:rsidRDefault="0032593C" w:rsidP="00C52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3A9">
        <w:rPr>
          <w:rFonts w:ascii="Times New Roman" w:hAnsi="Times New Roman" w:cs="Times New Roman"/>
          <w:b/>
          <w:sz w:val="32"/>
          <w:szCs w:val="32"/>
        </w:rPr>
        <w:t>Telling Project Comes to Jackson</w:t>
      </w:r>
    </w:p>
    <w:p w:rsidR="0032593C" w:rsidRPr="00FE53A9" w:rsidRDefault="00FE53A9" w:rsidP="00FE5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A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DB01E7" wp14:editId="7BE4D35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80210" cy="1790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20x341_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3C" w:rsidRPr="00FE53A9">
        <w:rPr>
          <w:rFonts w:ascii="Times New Roman" w:hAnsi="Times New Roman" w:cs="Times New Roman"/>
          <w:sz w:val="24"/>
          <w:szCs w:val="24"/>
        </w:rPr>
        <w:t>JACKSON – The Mississippi Humanities Council is partnering with New Stage Theatre to bring a production of the Telling Project to the Jackson community.</w:t>
      </w:r>
      <w:r w:rsidR="00D622ED" w:rsidRPr="00FE53A9">
        <w:rPr>
          <w:rFonts w:ascii="Times New Roman" w:hAnsi="Times New Roman" w:cs="Times New Roman"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sz w:val="24"/>
          <w:szCs w:val="24"/>
        </w:rPr>
        <w:t xml:space="preserve"> </w:t>
      </w:r>
      <w:r w:rsidR="004B03B8" w:rsidRPr="00FE53A9">
        <w:rPr>
          <w:rFonts w:ascii="Times New Roman" w:hAnsi="Times New Roman" w:cs="Times New Roman"/>
          <w:sz w:val="24"/>
          <w:szCs w:val="24"/>
        </w:rPr>
        <w:t xml:space="preserve">The production, </w:t>
      </w:r>
      <w:r w:rsidR="004B03B8" w:rsidRPr="00FE53A9">
        <w:rPr>
          <w:rFonts w:ascii="Times New Roman" w:hAnsi="Times New Roman" w:cs="Times New Roman"/>
          <w:i/>
          <w:sz w:val="24"/>
          <w:szCs w:val="24"/>
        </w:rPr>
        <w:t>Telling: Central Mississippi</w:t>
      </w:r>
      <w:r w:rsidR="004B03B8" w:rsidRPr="00FE53A9">
        <w:rPr>
          <w:rFonts w:ascii="Times New Roman" w:hAnsi="Times New Roman" w:cs="Times New Roman"/>
          <w:sz w:val="24"/>
          <w:szCs w:val="24"/>
        </w:rPr>
        <w:t xml:space="preserve">, </w:t>
      </w:r>
      <w:r w:rsidR="00036579" w:rsidRPr="00FE53A9">
        <w:rPr>
          <w:rFonts w:ascii="Times New Roman" w:hAnsi="Times New Roman" w:cs="Times New Roman"/>
          <w:sz w:val="24"/>
          <w:szCs w:val="24"/>
        </w:rPr>
        <w:t>will take place in conjunction with the National Endowment for the Humanities’ “Standing Together” veterans’ initiative.</w:t>
      </w:r>
    </w:p>
    <w:p w:rsidR="0032593C" w:rsidRPr="00FE53A9" w:rsidRDefault="0032593C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sz w:val="24"/>
          <w:szCs w:val="24"/>
        </w:rPr>
        <w:t>The acclaimed Telling Project</w:t>
      </w:r>
      <w:r w:rsidRPr="00FE53A9">
        <w:rPr>
          <w:rFonts w:ascii="Times New Roman" w:hAnsi="Times New Roman" w:cs="Times New Roman"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>gives veterans and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 their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family members the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opportunity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to go on stage to speak about how service affected their lives.  The performance-based project has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>brought veterans’ stories to the stage in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28 cities and 14 states and now is coming to the Jackson/Meridian area.</w:t>
      </w:r>
    </w:p>
    <w:p w:rsidR="0032593C" w:rsidRPr="00FE53A9" w:rsidRDefault="00B85196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sz w:val="24"/>
          <w:szCs w:val="24"/>
        </w:rPr>
        <w:t xml:space="preserve">The project’s </w:t>
      </w:r>
      <w:r w:rsidR="0032593C" w:rsidRPr="00FE53A9">
        <w:rPr>
          <w:rFonts w:ascii="Times New Roman" w:hAnsi="Times New Roman" w:cs="Times New Roman"/>
          <w:bCs/>
          <w:sz w:val="24"/>
          <w:szCs w:val="24"/>
        </w:rPr>
        <w:t>goals are to ease veterans’ transitions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back into civilian life</w:t>
      </w:r>
      <w:r w:rsidR="0032593C" w:rsidRPr="00FE53A9">
        <w:rPr>
          <w:rFonts w:ascii="Times New Roman" w:hAnsi="Times New Roman" w:cs="Times New Roman"/>
          <w:bCs/>
          <w:sz w:val="24"/>
          <w:szCs w:val="24"/>
        </w:rPr>
        <w:t xml:space="preserve">, to allow communities to benefit from the skills and experience the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veterans </w:t>
      </w:r>
      <w:r w:rsidR="0032593C" w:rsidRPr="00FE53A9">
        <w:rPr>
          <w:rFonts w:ascii="Times New Roman" w:hAnsi="Times New Roman" w:cs="Times New Roman"/>
          <w:bCs/>
          <w:sz w:val="24"/>
          <w:szCs w:val="24"/>
        </w:rPr>
        <w:t>bring home, and to foster a level of understanding that will deepen a community’s connection to its veterans, to itself, and to its place in the nation and the world.</w:t>
      </w:r>
    </w:p>
    <w:p w:rsidR="00857D50" w:rsidRPr="00FE53A9" w:rsidRDefault="00857D50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sz w:val="24"/>
          <w:szCs w:val="24"/>
        </w:rPr>
        <w:t>“We are thrilled to</w:t>
      </w:r>
      <w:r w:rsidR="004779D5" w:rsidRPr="00FE53A9">
        <w:rPr>
          <w:rFonts w:ascii="Times New Roman" w:hAnsi="Times New Roman" w:cs="Times New Roman"/>
          <w:bCs/>
          <w:sz w:val="24"/>
          <w:szCs w:val="24"/>
        </w:rPr>
        <w:t xml:space="preserve"> be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partnering with the Mississippi Humanities Council and to be </w:t>
      </w:r>
      <w:r w:rsidR="004779D5" w:rsidRPr="00FE53A9">
        <w:rPr>
          <w:rFonts w:ascii="Times New Roman" w:hAnsi="Times New Roman" w:cs="Times New Roman"/>
          <w:bCs/>
          <w:sz w:val="24"/>
          <w:szCs w:val="24"/>
        </w:rPr>
        <w:t xml:space="preserve">working with these veterans to help </w:t>
      </w:r>
      <w:r w:rsidR="00036579" w:rsidRPr="00FE53A9">
        <w:rPr>
          <w:rFonts w:ascii="Times New Roman" w:hAnsi="Times New Roman" w:cs="Times New Roman"/>
          <w:bCs/>
          <w:sz w:val="24"/>
          <w:szCs w:val="24"/>
        </w:rPr>
        <w:t>tell their stories</w:t>
      </w:r>
      <w:r w:rsidR="004779D5" w:rsidRPr="00FE53A9">
        <w:rPr>
          <w:rFonts w:ascii="Times New Roman" w:hAnsi="Times New Roman" w:cs="Times New Roman"/>
          <w:bCs/>
          <w:sz w:val="24"/>
          <w:szCs w:val="24"/>
        </w:rPr>
        <w:t xml:space="preserve"> here at New Stage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36579" w:rsidRPr="00FE53A9">
        <w:rPr>
          <w:rFonts w:ascii="Times New Roman" w:hAnsi="Times New Roman" w:cs="Times New Roman"/>
          <w:bCs/>
          <w:sz w:val="24"/>
          <w:szCs w:val="24"/>
        </w:rPr>
        <w:t>experiences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that these veterans are willing to share with us are deeply moving, and we hop</w:t>
      </w:r>
      <w:r w:rsidR="009758F3" w:rsidRPr="00FE53A9">
        <w:rPr>
          <w:rFonts w:ascii="Times New Roman" w:hAnsi="Times New Roman" w:cs="Times New Roman"/>
          <w:bCs/>
          <w:sz w:val="24"/>
          <w:szCs w:val="24"/>
        </w:rPr>
        <w:t xml:space="preserve">e that the Jackson community will be </w:t>
      </w:r>
      <w:r w:rsidRPr="00FE53A9">
        <w:rPr>
          <w:rFonts w:ascii="Times New Roman" w:hAnsi="Times New Roman" w:cs="Times New Roman"/>
          <w:bCs/>
          <w:sz w:val="24"/>
          <w:szCs w:val="24"/>
        </w:rPr>
        <w:t>able to hear the</w:t>
      </w:r>
      <w:r w:rsidR="009758F3" w:rsidRPr="00FE53A9">
        <w:rPr>
          <w:rFonts w:ascii="Times New Roman" w:hAnsi="Times New Roman" w:cs="Times New Roman"/>
          <w:bCs/>
          <w:sz w:val="24"/>
          <w:szCs w:val="24"/>
        </w:rPr>
        <w:t>se accounts</w:t>
      </w:r>
      <w:r w:rsidR="00634988" w:rsidRPr="00FE53A9">
        <w:rPr>
          <w:rFonts w:ascii="Times New Roman" w:hAnsi="Times New Roman" w:cs="Times New Roman"/>
          <w:bCs/>
          <w:sz w:val="24"/>
          <w:szCs w:val="24"/>
        </w:rPr>
        <w:t xml:space="preserve"> and have a greater </w:t>
      </w:r>
      <w:r w:rsidR="002B2ED6" w:rsidRPr="00FE53A9">
        <w:rPr>
          <w:rFonts w:ascii="Times New Roman" w:hAnsi="Times New Roman" w:cs="Times New Roman"/>
          <w:bCs/>
          <w:sz w:val="24"/>
          <w:szCs w:val="24"/>
        </w:rPr>
        <w:t>appreciation fo</w:t>
      </w:r>
      <w:r w:rsidR="00634988" w:rsidRPr="00FE53A9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Pr="00FE53A9">
        <w:rPr>
          <w:rFonts w:ascii="Times New Roman" w:hAnsi="Times New Roman" w:cs="Times New Roman"/>
          <w:bCs/>
          <w:sz w:val="24"/>
          <w:szCs w:val="24"/>
        </w:rPr>
        <w:t>their experiences,” said New Stage Theatre Artistic Director Francine Reynolds.</w:t>
      </w:r>
    </w:p>
    <w:p w:rsidR="004C5B37" w:rsidRPr="00FE53A9" w:rsidRDefault="004B03B8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i/>
          <w:sz w:val="24"/>
          <w:szCs w:val="24"/>
        </w:rPr>
        <w:t>Telling: Central Mississippi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8B2" w:rsidRPr="00FE53A9">
        <w:rPr>
          <w:rFonts w:ascii="Times New Roman" w:hAnsi="Times New Roman" w:cs="Times New Roman"/>
          <w:bCs/>
          <w:sz w:val="24"/>
          <w:szCs w:val="24"/>
        </w:rPr>
        <w:t>will feature five</w:t>
      </w:r>
      <w:r w:rsidR="00C52530" w:rsidRPr="00FE53A9">
        <w:rPr>
          <w:rFonts w:ascii="Times New Roman" w:hAnsi="Times New Roman" w:cs="Times New Roman"/>
          <w:bCs/>
          <w:sz w:val="24"/>
          <w:szCs w:val="24"/>
        </w:rPr>
        <w:t xml:space="preserve"> veterans</w:t>
      </w:r>
      <w:r w:rsidR="00994471" w:rsidRPr="00FE53A9">
        <w:rPr>
          <w:rFonts w:ascii="Times New Roman" w:hAnsi="Times New Roman" w:cs="Times New Roman"/>
          <w:bCs/>
          <w:sz w:val="24"/>
          <w:szCs w:val="24"/>
        </w:rPr>
        <w:t xml:space="preserve"> and veteran family members from the Jackson area. 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4471" w:rsidRPr="00FE53A9">
        <w:rPr>
          <w:rFonts w:ascii="Times New Roman" w:hAnsi="Times New Roman" w:cs="Times New Roman"/>
          <w:bCs/>
          <w:sz w:val="24"/>
          <w:szCs w:val="24"/>
        </w:rPr>
        <w:t xml:space="preserve">The cast includes veterans </w:t>
      </w:r>
      <w:r w:rsidR="009F4E5A" w:rsidRPr="00FE53A9">
        <w:rPr>
          <w:rFonts w:ascii="Times New Roman" w:hAnsi="Times New Roman" w:cs="Times New Roman"/>
          <w:bCs/>
          <w:sz w:val="24"/>
          <w:szCs w:val="24"/>
        </w:rPr>
        <w:t>who served</w:t>
      </w:r>
      <w:r w:rsidR="00994471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4C5B37" w:rsidRPr="00FE53A9">
        <w:rPr>
          <w:rFonts w:ascii="Times New Roman" w:hAnsi="Times New Roman" w:cs="Times New Roman"/>
          <w:bCs/>
          <w:sz w:val="24"/>
          <w:szCs w:val="24"/>
        </w:rPr>
        <w:t xml:space="preserve">Iraq, Afghanistan, and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one </w:t>
      </w:r>
      <w:r w:rsidR="00134283" w:rsidRPr="00FE53A9">
        <w:rPr>
          <w:rFonts w:ascii="Times New Roman" w:hAnsi="Times New Roman" w:cs="Times New Roman"/>
          <w:bCs/>
          <w:sz w:val="24"/>
          <w:szCs w:val="24"/>
        </w:rPr>
        <w:t>who served in Guam during peacetime, as well as a family mem</w:t>
      </w:r>
      <w:r w:rsidR="00B82D95" w:rsidRPr="00FE53A9">
        <w:rPr>
          <w:rFonts w:ascii="Times New Roman" w:hAnsi="Times New Roman" w:cs="Times New Roman"/>
          <w:bCs/>
          <w:sz w:val="24"/>
          <w:szCs w:val="24"/>
        </w:rPr>
        <w:t xml:space="preserve">ber who shares the story of </w:t>
      </w:r>
      <w:r w:rsidR="00134283" w:rsidRPr="00FE53A9">
        <w:rPr>
          <w:rFonts w:ascii="Times New Roman" w:hAnsi="Times New Roman" w:cs="Times New Roman"/>
          <w:bCs/>
          <w:sz w:val="24"/>
          <w:szCs w:val="24"/>
        </w:rPr>
        <w:t>her uncle, a World War II</w:t>
      </w:r>
      <w:r w:rsidR="00B82D95" w:rsidRPr="00FE53A9">
        <w:rPr>
          <w:rFonts w:ascii="Times New Roman" w:hAnsi="Times New Roman" w:cs="Times New Roman"/>
          <w:bCs/>
          <w:sz w:val="24"/>
          <w:szCs w:val="24"/>
        </w:rPr>
        <w:t xml:space="preserve"> soldier</w:t>
      </w:r>
      <w:r w:rsidR="00134283" w:rsidRPr="00FE53A9">
        <w:rPr>
          <w:rFonts w:ascii="Times New Roman" w:hAnsi="Times New Roman" w:cs="Times New Roman"/>
          <w:bCs/>
          <w:sz w:val="24"/>
          <w:szCs w:val="24"/>
        </w:rPr>
        <w:t xml:space="preserve"> who was killed in action. 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>The cas</w:t>
      </w:r>
      <w:r w:rsidR="00FE53A9">
        <w:rPr>
          <w:rFonts w:ascii="Times New Roman" w:hAnsi="Times New Roman" w:cs="Times New Roman"/>
          <w:bCs/>
          <w:sz w:val="24"/>
          <w:szCs w:val="24"/>
        </w:rPr>
        <w:t>t includes Sonny Evans (Raymond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), Peggy Gouras (Vicksburg), Troy D. Morgan, Jr. (Brookhaven), Ken Oswalt (Madison) and T.C. Rollins (Jackson).  </w:t>
      </w:r>
      <w:r w:rsidRPr="00FE53A9">
        <w:rPr>
          <w:rFonts w:ascii="Times New Roman" w:hAnsi="Times New Roman" w:cs="Times New Roman"/>
          <w:bCs/>
          <w:i/>
          <w:sz w:val="24"/>
          <w:szCs w:val="24"/>
        </w:rPr>
        <w:t>Telling: Central Mississippi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 is directed by Reynolds with assistance from Kerri Courtney Sanders (</w:t>
      </w:r>
      <w:r w:rsidR="00A20DF4" w:rsidRPr="00FE53A9">
        <w:rPr>
          <w:rFonts w:ascii="Times New Roman" w:hAnsi="Times New Roman" w:cs="Times New Roman"/>
          <w:bCs/>
          <w:sz w:val="24"/>
          <w:szCs w:val="24"/>
        </w:rPr>
        <w:t>Brandon) and New Stage Education Director Chris Roebuck (Ridgeland).</w:t>
      </w:r>
    </w:p>
    <w:p w:rsidR="004C5B37" w:rsidRPr="00FE53A9" w:rsidRDefault="004C5B37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sz w:val="24"/>
          <w:szCs w:val="24"/>
        </w:rPr>
        <w:t xml:space="preserve">“The Telling Project gives us a unique opportunity to understand and celebrate the experiences of our military veterans. 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>These veterans are giving us the extraordinary gift of sharing their stories, it is our responsibility to hear them,” said Mississippi Humanities Council Director Stuart Rockoff.</w:t>
      </w:r>
    </w:p>
    <w:p w:rsidR="00994471" w:rsidRPr="00FE53A9" w:rsidRDefault="00B82D95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sz w:val="24"/>
          <w:szCs w:val="24"/>
        </w:rPr>
        <w:t xml:space="preserve">Each of the participants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>w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>ere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interviewed by </w:t>
      </w:r>
      <w:r w:rsidR="00D622ED" w:rsidRPr="00FE53A9">
        <w:rPr>
          <w:rFonts w:ascii="Times New Roman" w:hAnsi="Times New Roman" w:cs="Times New Roman"/>
          <w:bCs/>
          <w:sz w:val="24"/>
          <w:szCs w:val="24"/>
        </w:rPr>
        <w:t xml:space="preserve">Telling Project staff member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Max Rayneard in early 2015, who turned their interviews into a script for the production. 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Since then, the cast has been </w:t>
      </w:r>
      <w:r w:rsidR="00D622ED" w:rsidRPr="00FE53A9">
        <w:rPr>
          <w:rFonts w:ascii="Times New Roman" w:hAnsi="Times New Roman" w:cs="Times New Roman"/>
          <w:bCs/>
          <w:sz w:val="24"/>
          <w:szCs w:val="24"/>
        </w:rPr>
        <w:t xml:space="preserve">rehearsing </w:t>
      </w:r>
      <w:r w:rsidRPr="00FE53A9">
        <w:rPr>
          <w:rFonts w:ascii="Times New Roman" w:hAnsi="Times New Roman" w:cs="Times New Roman"/>
          <w:bCs/>
          <w:sz w:val="24"/>
          <w:szCs w:val="24"/>
        </w:rPr>
        <w:t>with staff at New Stage Theatre</w:t>
      </w:r>
      <w:r w:rsidR="00D622ED" w:rsidRPr="00FE53A9">
        <w:rPr>
          <w:rFonts w:ascii="Times New Roman" w:hAnsi="Times New Roman" w:cs="Times New Roman"/>
          <w:bCs/>
          <w:sz w:val="24"/>
          <w:szCs w:val="24"/>
        </w:rPr>
        <w:t xml:space="preserve"> in preparation for the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Jackson </w:t>
      </w:r>
      <w:r w:rsidR="00D622ED" w:rsidRPr="00FE53A9">
        <w:rPr>
          <w:rFonts w:ascii="Times New Roman" w:hAnsi="Times New Roman" w:cs="Times New Roman"/>
          <w:bCs/>
          <w:sz w:val="24"/>
          <w:szCs w:val="24"/>
        </w:rPr>
        <w:t>performances.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03B8" w:rsidRPr="00FE53A9">
        <w:rPr>
          <w:rFonts w:ascii="Times New Roman" w:hAnsi="Times New Roman" w:cs="Times New Roman"/>
          <w:bCs/>
          <w:i/>
          <w:sz w:val="24"/>
          <w:szCs w:val="24"/>
        </w:rPr>
        <w:t>Telling: Central Mississippi</w:t>
      </w:r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 is sponsored, in part, thr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>ough a grant from Entergy, Inc.</w:t>
      </w:r>
    </w:p>
    <w:p w:rsidR="00C52530" w:rsidRPr="00FE53A9" w:rsidRDefault="00036579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i/>
          <w:sz w:val="24"/>
          <w:szCs w:val="24"/>
        </w:rPr>
        <w:t>Telling</w:t>
      </w:r>
      <w:r w:rsidR="004B03B8" w:rsidRPr="00FE53A9">
        <w:rPr>
          <w:rFonts w:ascii="Times New Roman" w:hAnsi="Times New Roman" w:cs="Times New Roman"/>
          <w:bCs/>
          <w:i/>
          <w:sz w:val="24"/>
          <w:szCs w:val="24"/>
        </w:rPr>
        <w:t>: Central Mississippi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3A9">
        <w:rPr>
          <w:rFonts w:ascii="Times New Roman" w:hAnsi="Times New Roman" w:cs="Times New Roman"/>
          <w:bCs/>
          <w:sz w:val="24"/>
          <w:szCs w:val="24"/>
        </w:rPr>
        <w:t xml:space="preserve">will take place at New Stage Theatre </w:t>
      </w:r>
      <w:r w:rsidR="00411767">
        <w:rPr>
          <w:rFonts w:ascii="Times New Roman" w:hAnsi="Times New Roman" w:cs="Times New Roman"/>
          <w:bCs/>
          <w:sz w:val="24"/>
          <w:szCs w:val="24"/>
        </w:rPr>
        <w:t>Friday</w:t>
      </w:r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E53A9">
        <w:rPr>
          <w:rFonts w:ascii="Times New Roman" w:hAnsi="Times New Roman" w:cs="Times New Roman"/>
          <w:bCs/>
          <w:sz w:val="24"/>
          <w:szCs w:val="24"/>
        </w:rPr>
        <w:t>August 7</w:t>
      </w:r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 at 7:30 p.m.; </w:t>
      </w:r>
      <w:r w:rsidR="00411767">
        <w:rPr>
          <w:rFonts w:ascii="Times New Roman" w:hAnsi="Times New Roman" w:cs="Times New Roman"/>
          <w:bCs/>
          <w:sz w:val="24"/>
          <w:szCs w:val="24"/>
        </w:rPr>
        <w:t>Saturday</w:t>
      </w:r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, August 8 at 7:30 p.m. and Sunday, August 9 at 2:00 p.m. </w:t>
      </w:r>
      <w:r w:rsidR="00B85196" w:rsidRPr="00FE53A9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Pr="00FE53A9">
        <w:rPr>
          <w:rFonts w:ascii="Times New Roman" w:hAnsi="Times New Roman" w:cs="Times New Roman"/>
          <w:bCs/>
          <w:sz w:val="24"/>
          <w:szCs w:val="24"/>
        </w:rPr>
        <w:t>a</w:t>
      </w:r>
      <w:r w:rsidR="00C52530" w:rsidRPr="00FE53A9">
        <w:rPr>
          <w:rFonts w:ascii="Times New Roman" w:hAnsi="Times New Roman" w:cs="Times New Roman"/>
          <w:bCs/>
          <w:sz w:val="24"/>
          <w:szCs w:val="24"/>
        </w:rPr>
        <w:t xml:space="preserve">ll stage performances </w:t>
      </w:r>
      <w:r w:rsidR="00B82D95" w:rsidRPr="00FE53A9">
        <w:rPr>
          <w:rFonts w:ascii="Times New Roman" w:hAnsi="Times New Roman" w:cs="Times New Roman"/>
          <w:bCs/>
          <w:sz w:val="24"/>
          <w:szCs w:val="24"/>
        </w:rPr>
        <w:t>free and open to the public.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2D95" w:rsidRPr="00FE53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2530" w:rsidRPr="00FE53A9">
        <w:rPr>
          <w:rFonts w:ascii="Times New Roman" w:hAnsi="Times New Roman" w:cs="Times New Roman"/>
          <w:bCs/>
          <w:sz w:val="24"/>
          <w:szCs w:val="24"/>
        </w:rPr>
        <w:t xml:space="preserve">For more information, </w:t>
      </w:r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visit </w:t>
      </w:r>
      <w:hyperlink r:id="rId6" w:history="1">
        <w:r w:rsidR="004B03B8" w:rsidRPr="00FE53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www.newstagetheatre.com</w:t>
        </w:r>
      </w:hyperlink>
      <w:r w:rsidR="004B03B8" w:rsidRPr="00FE53A9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C52530" w:rsidRPr="00FE53A9">
        <w:rPr>
          <w:rFonts w:ascii="Times New Roman" w:hAnsi="Times New Roman" w:cs="Times New Roman"/>
          <w:bCs/>
          <w:sz w:val="24"/>
          <w:szCs w:val="24"/>
        </w:rPr>
        <w:t>contact New Stage Theatre at 601</w:t>
      </w:r>
      <w:r w:rsidR="00FE53A9" w:rsidRPr="00FE53A9">
        <w:rPr>
          <w:rFonts w:ascii="Times New Roman" w:hAnsi="Times New Roman" w:cs="Times New Roman"/>
          <w:bCs/>
          <w:sz w:val="24"/>
          <w:szCs w:val="24"/>
        </w:rPr>
        <w:t>-948-3533.</w:t>
      </w:r>
    </w:p>
    <w:p w:rsidR="00C52530" w:rsidRDefault="00C52530" w:rsidP="00FE53A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53A9">
        <w:rPr>
          <w:rFonts w:ascii="Times New Roman" w:hAnsi="Times New Roman" w:cs="Times New Roman"/>
          <w:bCs/>
          <w:sz w:val="24"/>
          <w:szCs w:val="24"/>
        </w:rPr>
        <w:t xml:space="preserve">For more information about the national Telling Project, visit </w:t>
      </w:r>
      <w:hyperlink r:id="rId7" w:history="1">
        <w:r w:rsidR="00FE53A9" w:rsidRPr="00FE53A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http://thetellingproject.org/</w:t>
        </w:r>
      </w:hyperlink>
      <w:r w:rsidRPr="00FE53A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E53A9" w:rsidRPr="00FE53A9" w:rsidRDefault="00FE53A9" w:rsidP="00FE53A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sectPr w:rsidR="00FE53A9" w:rsidRPr="00FE53A9" w:rsidSect="00FE53A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C"/>
    <w:rsid w:val="00036579"/>
    <w:rsid w:val="000E55FC"/>
    <w:rsid w:val="00134283"/>
    <w:rsid w:val="00140A9E"/>
    <w:rsid w:val="002B2ED6"/>
    <w:rsid w:val="0032593C"/>
    <w:rsid w:val="00364C4E"/>
    <w:rsid w:val="00411767"/>
    <w:rsid w:val="00472B5B"/>
    <w:rsid w:val="004779D5"/>
    <w:rsid w:val="00487D91"/>
    <w:rsid w:val="004B03B8"/>
    <w:rsid w:val="004C5B37"/>
    <w:rsid w:val="00551766"/>
    <w:rsid w:val="00634988"/>
    <w:rsid w:val="0065355C"/>
    <w:rsid w:val="00857D50"/>
    <w:rsid w:val="00864FD2"/>
    <w:rsid w:val="009758F3"/>
    <w:rsid w:val="00994471"/>
    <w:rsid w:val="009A1AB6"/>
    <w:rsid w:val="009F4E5A"/>
    <w:rsid w:val="00A20DF4"/>
    <w:rsid w:val="00AC38B2"/>
    <w:rsid w:val="00B706BE"/>
    <w:rsid w:val="00B82D95"/>
    <w:rsid w:val="00B85196"/>
    <w:rsid w:val="00C52530"/>
    <w:rsid w:val="00D622ED"/>
    <w:rsid w:val="00E94A99"/>
    <w:rsid w:val="00F21468"/>
    <w:rsid w:val="00FE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11C15-3564-40A1-8CBE-D8CBAC1C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9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3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tellingprojec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tagetheatre.com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cgillespie@mhc.state.ms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Gillespie</dc:creator>
  <cp:keywords/>
  <dc:description/>
  <cp:lastModifiedBy>Melissa Tillman</cp:lastModifiedBy>
  <cp:revision>4</cp:revision>
  <dcterms:created xsi:type="dcterms:W3CDTF">2015-07-21T20:40:00Z</dcterms:created>
  <dcterms:modified xsi:type="dcterms:W3CDTF">2015-07-22T16:12:00Z</dcterms:modified>
</cp:coreProperties>
</file>